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5" w:rsidRDefault="00B802B5" w:rsidP="005E743A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B802B5" w:rsidRPr="0057582A" w:rsidTr="00807846">
        <w:trPr>
          <w:trHeight w:val="2989"/>
        </w:trPr>
        <w:tc>
          <w:tcPr>
            <w:tcW w:w="5143" w:type="dxa"/>
          </w:tcPr>
          <w:p w:rsidR="00B802B5" w:rsidRPr="00232DB2" w:rsidRDefault="00B802B5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B802B5" w:rsidRPr="00232DB2" w:rsidRDefault="00B802B5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B802B5" w:rsidRPr="00232DB2" w:rsidRDefault="00B802B5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B802B5" w:rsidRPr="00232DB2" w:rsidRDefault="00B802B5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B802B5" w:rsidRPr="00936919" w:rsidRDefault="00B802B5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B802B5" w:rsidRPr="00232DB2" w:rsidRDefault="00B802B5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B802B5" w:rsidRPr="00232DB2" w:rsidRDefault="00B802B5" w:rsidP="00807846">
            <w:pPr>
              <w:jc w:val="center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</w:p>
          <w:p w:rsidR="00B802B5" w:rsidRPr="00232DB2" w:rsidRDefault="00B802B5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B802B5" w:rsidRPr="00A2351A" w:rsidRDefault="00B802B5" w:rsidP="00B802B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Communiqué n°201</w:t>
      </w:r>
      <w:r w:rsidR="005061B7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/SG/UO/P</w:t>
      </w:r>
    </w:p>
    <w:p w:rsidR="00B802B5" w:rsidRPr="00A71EB0" w:rsidRDefault="00B802B5" w:rsidP="00A71EB0">
      <w:pPr>
        <w:jc w:val="center"/>
        <w:rPr>
          <w:rFonts w:ascii="Arial" w:hAnsi="Arial" w:cs="Arial"/>
          <w:b/>
          <w:bCs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>
        <w:rPr>
          <w:rFonts w:ascii="Arial" w:hAnsi="Arial" w:cs="Arial"/>
          <w:b/>
          <w:bCs/>
        </w:rPr>
        <w:t xml:space="preserve">Master en </w:t>
      </w:r>
      <w:r w:rsidR="00A71EB0">
        <w:rPr>
          <w:rFonts w:ascii="Arial" w:hAnsi="Arial" w:cs="Arial"/>
          <w:b/>
          <w:bCs/>
        </w:rPr>
        <w:t>Comptabilité-Contrôle-Audit</w:t>
      </w:r>
      <w:r w:rsidR="00ED3531">
        <w:rPr>
          <w:rFonts w:ascii="Arial" w:hAnsi="Arial" w:cs="Arial"/>
          <w:b/>
          <w:bCs/>
        </w:rPr>
        <w:t xml:space="preserve"> </w:t>
      </w:r>
      <w:r w:rsidR="00A71EB0">
        <w:rPr>
          <w:rFonts w:ascii="Arial" w:hAnsi="Arial" w:cs="Arial"/>
          <w:b/>
          <w:bCs/>
        </w:rPr>
        <w:t>(MCCA</w:t>
      </w:r>
      <w:r w:rsidR="00ED353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bookmarkEnd w:id="0"/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02B5" w:rsidRPr="008C2B68" w:rsidRDefault="00B802B5" w:rsidP="00B802B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B802B5" w:rsidRDefault="00B802B5" w:rsidP="00B802B5">
      <w:pPr>
        <w:spacing w:line="360" w:lineRule="auto"/>
        <w:jc w:val="both"/>
        <w:rPr>
          <w:sz w:val="26"/>
        </w:rPr>
      </w:pPr>
    </w:p>
    <w:p w:rsidR="00B802B5" w:rsidRDefault="00B802B5" w:rsidP="00B802B5">
      <w:pPr>
        <w:pStyle w:val="Retraitcorpsdetexte"/>
      </w:pPr>
      <w:r>
        <w:tab/>
        <w:t xml:space="preserve">Le Président de l’Université de Ouagadougou porte à la connaissance des étudiants et travailleurs qu’il est ouvert à l’Institut Burkinabé des Arts et Métiers (IBAM), un test de recrutement d’étudiants pour une formation </w:t>
      </w:r>
      <w:r w:rsidR="005E743A">
        <w:t>en</w:t>
      </w:r>
      <w:r>
        <w:t xml:space="preserve"> Master </w:t>
      </w:r>
      <w:r w:rsidR="00723C2C">
        <w:t>Comptabilité-Contrôle-Audit (MCCA)</w:t>
      </w:r>
      <w:r>
        <w:t>.</w:t>
      </w:r>
    </w:p>
    <w:p w:rsidR="00B802B5" w:rsidRPr="009F7E99" w:rsidRDefault="00EC784B" w:rsidP="00B802B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>
        <w:rPr>
          <w:b/>
        </w:rPr>
        <w:t>s</w:t>
      </w:r>
      <w:r w:rsidR="00B802B5" w:rsidRPr="009F7E99">
        <w:rPr>
          <w:b/>
        </w:rPr>
        <w:t xml:space="preserve"> d’admission</w:t>
      </w:r>
    </w:p>
    <w:p w:rsidR="00B802B5" w:rsidRDefault="00B802B5" w:rsidP="004D60D8">
      <w:pPr>
        <w:pStyle w:val="Retraitcorpsdetexte"/>
      </w:pPr>
      <w:r>
        <w:t>Peut faire acte de candidatur</w:t>
      </w:r>
      <w:r w:rsidR="00F52B76">
        <w:t xml:space="preserve">e, </w:t>
      </w:r>
      <w:r w:rsidR="00B95620">
        <w:t>toute personne</w:t>
      </w:r>
      <w:r w:rsidR="004D60D8">
        <w:t> </w:t>
      </w:r>
      <w:r w:rsidR="00F52B76">
        <w:t xml:space="preserve">titulaire </w:t>
      </w:r>
      <w:r w:rsidR="00885A01">
        <w:t xml:space="preserve">d’une licence </w:t>
      </w:r>
      <w:r>
        <w:t>ou tout autre diplôme jugé équivalent</w:t>
      </w:r>
      <w:r w:rsidR="00005E0F">
        <w:t xml:space="preserve"> par la CAMES dans les domaines suivants :</w:t>
      </w:r>
      <w:r>
        <w:t xml:space="preserve"> Comptabilité-Contrôle-Audit, Finance Comptabilité, Assurance-Banq</w:t>
      </w:r>
      <w:r w:rsidR="00005E0F">
        <w:t>ue-Finance, Management, Gestion</w:t>
      </w:r>
      <w:r w:rsidR="004D60D8">
        <w:t>.</w:t>
      </w:r>
    </w:p>
    <w:p w:rsidR="00B802B5" w:rsidRPr="00951A0C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B802B5" w:rsidRPr="00951A0C" w:rsidRDefault="00B802B5" w:rsidP="00B802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quatre (04)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B802B5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B802B5" w:rsidRPr="00452448" w:rsidRDefault="00B802B5" w:rsidP="00B802B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B802B5" w:rsidRPr="00B44349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B802B5" w:rsidRDefault="00B802B5" w:rsidP="00B802B5">
      <w:pPr>
        <w:pStyle w:val="Retraitcorpsdetexte"/>
        <w:ind w:firstLine="0"/>
      </w:pPr>
      <w:r>
        <w:t xml:space="preserve">Les frais d’inscription </w:t>
      </w:r>
      <w:r w:rsidR="00145AFA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243BE4" w:rsidRDefault="00B802B5" w:rsidP="00B802B5">
      <w:pPr>
        <w:pStyle w:val="Retraitcorpsdetexte"/>
        <w:ind w:firstLine="0"/>
      </w:pPr>
      <w:r>
        <w:t>Les frais de formation s’élève</w:t>
      </w:r>
      <w:r w:rsidR="000F0832">
        <w:t>nt</w:t>
      </w:r>
      <w:r>
        <w:t xml:space="preserve"> à</w:t>
      </w:r>
      <w:r w:rsidR="00243BE4">
        <w:t> :</w:t>
      </w:r>
    </w:p>
    <w:p w:rsidR="00B802B5" w:rsidRDefault="000F0832" w:rsidP="00243BE4">
      <w:pPr>
        <w:pStyle w:val="Retraitcorpsdetexte"/>
        <w:numPr>
          <w:ilvl w:val="0"/>
          <w:numId w:val="5"/>
        </w:numPr>
      </w:pPr>
      <w:r>
        <w:t>7</w:t>
      </w:r>
      <w:r w:rsidR="00B802B5">
        <w:t xml:space="preserve">00 000 FCFA </w:t>
      </w:r>
      <w:r w:rsidR="00243BE4">
        <w:t xml:space="preserve">pour le M1 payables </w:t>
      </w:r>
      <w:r w:rsidR="00243BE4" w:rsidRPr="00A73DEF">
        <w:rPr>
          <w:b/>
        </w:rPr>
        <w:t>en une seule fois à l’inscription</w:t>
      </w:r>
      <w:r w:rsidR="00B802B5">
        <w:t>.</w:t>
      </w:r>
    </w:p>
    <w:p w:rsidR="00243BE4" w:rsidRDefault="00243BE4" w:rsidP="00243BE4">
      <w:pPr>
        <w:pStyle w:val="Retraitcorpsdetexte"/>
        <w:numPr>
          <w:ilvl w:val="0"/>
          <w:numId w:val="5"/>
        </w:numPr>
      </w:pPr>
      <w:r>
        <w:lastRenderedPageBreak/>
        <w:t xml:space="preserve">700 000 FCFA pour le M2 payables </w:t>
      </w:r>
      <w:r w:rsidRPr="00A73DEF">
        <w:rPr>
          <w:b/>
        </w:rPr>
        <w:t>en une seule fois à l’inscription</w:t>
      </w:r>
      <w:r>
        <w:rPr>
          <w:b/>
        </w:rPr>
        <w:t xml:space="preserve"> dès le début du 1</w:t>
      </w:r>
      <w:r w:rsidRPr="00243BE4">
        <w:rPr>
          <w:b/>
          <w:vertAlign w:val="superscript"/>
        </w:rPr>
        <w:t>er</w:t>
      </w:r>
      <w:r>
        <w:rPr>
          <w:b/>
        </w:rPr>
        <w:t xml:space="preserve"> semestre du M2</w:t>
      </w:r>
      <w:r>
        <w:t>.</w:t>
      </w:r>
    </w:p>
    <w:p w:rsidR="00B802B5" w:rsidRPr="00BE44DE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BE44DE">
        <w:rPr>
          <w:b/>
        </w:rPr>
        <w:t>Renseignements complémentaires</w:t>
      </w:r>
    </w:p>
    <w:p w:rsidR="00B802B5" w:rsidRPr="00E25131" w:rsidRDefault="00B802B5" w:rsidP="00B802B5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A73DEF">
        <w:rPr>
          <w:rFonts w:ascii="Arial" w:hAnsi="Arial" w:cs="Arial"/>
          <w:b/>
          <w:sz w:val="26"/>
        </w:rPr>
        <w:t>du lundi 06 janvier au vendredi 31 janvier 2014 au plus tard, de 8heures à 12heures et de 15heures à 17heures</w:t>
      </w:r>
      <w:r w:rsidR="007D5438">
        <w:rPr>
          <w:rFonts w:ascii="Arial" w:hAnsi="Arial" w:cs="Arial"/>
          <w:b/>
          <w:sz w:val="26"/>
        </w:rPr>
        <w:t xml:space="preserve"> 30 minutes</w:t>
      </w:r>
      <w:r w:rsidRPr="00A73DEF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B802B5" w:rsidRPr="00BE44DE" w:rsidRDefault="00B802B5" w:rsidP="00B802B5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A73DEF">
        <w:rPr>
          <w:rFonts w:ascii="Arial" w:hAnsi="Arial" w:cs="Arial"/>
          <w:b/>
          <w:sz w:val="26"/>
        </w:rPr>
        <w:t>Les frais de dépôt de dossiers s’élèvent à 15 000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B802B5" w:rsidRPr="00F65646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B802B5" w:rsidRPr="00F65646" w:rsidRDefault="00B802B5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B802B5" w:rsidRPr="00F65646" w:rsidRDefault="00B802B5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E94D8A" w:rsidRDefault="00E94D8A" w:rsidP="00E94D8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demande manuscrite non timbrée, adressée au Président de l’Université de Ouagadougou,</w:t>
      </w:r>
    </w:p>
    <w:p w:rsidR="00B802B5" w:rsidRPr="00F65646" w:rsidRDefault="00B802B5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B802B5" w:rsidRPr="00F65646" w:rsidRDefault="00B802B5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A135A5">
        <w:rPr>
          <w:rFonts w:ascii="Arial" w:hAnsi="Arial" w:cs="Arial"/>
        </w:rPr>
        <w:t xml:space="preserve"> confidentielles adressées à Madame la Directrice de l’IBAM</w:t>
      </w:r>
      <w:r w:rsidRPr="00F65646">
        <w:rPr>
          <w:rFonts w:ascii="Arial" w:hAnsi="Arial" w:cs="Arial"/>
        </w:rPr>
        <w:t>,</w:t>
      </w:r>
    </w:p>
    <w:p w:rsidR="00B802B5" w:rsidRPr="00F65646" w:rsidRDefault="00B802B5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A135A5" w:rsidRPr="00F65646" w:rsidRDefault="00A135A5" w:rsidP="00A135A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B956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95620">
        <w:rPr>
          <w:rFonts w:ascii="Arial" w:hAnsi="Arial" w:cs="Arial"/>
        </w:rPr>
        <w:t>r</w:t>
      </w:r>
      <w:r w:rsidR="007429E5">
        <w:rPr>
          <w:rFonts w:ascii="Arial" w:hAnsi="Arial" w:cs="Arial"/>
        </w:rPr>
        <w:t>elevés de notes</w:t>
      </w:r>
      <w:r w:rsidRPr="00F65646">
        <w:rPr>
          <w:rFonts w:ascii="Arial" w:hAnsi="Arial" w:cs="Arial"/>
        </w:rPr>
        <w:t xml:space="preserve"> et diplômes à partir du Baccalauréat, </w:t>
      </w:r>
    </w:p>
    <w:p w:rsidR="00B802B5" w:rsidRPr="00A85E46" w:rsidRDefault="00B802B5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B802B5" w:rsidRDefault="00B802B5" w:rsidP="005E2DC0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</w:t>
      </w:r>
      <w:r w:rsidR="005E2DC0">
        <w:rPr>
          <w:rFonts w:ascii="Arial" w:hAnsi="Arial" w:cs="Arial"/>
          <w:sz w:val="26"/>
        </w:rPr>
        <w:t xml:space="preserve">contacter le Directeur adjoint à l’adresse suivante </w:t>
      </w:r>
      <w:r>
        <w:rPr>
          <w:rFonts w:ascii="Arial" w:hAnsi="Arial" w:cs="Arial"/>
          <w:sz w:val="26"/>
        </w:rPr>
        <w:t>:</w:t>
      </w:r>
      <w:r w:rsidR="005E2DC0">
        <w:rPr>
          <w:rFonts w:ascii="Arial" w:hAnsi="Arial" w:cs="Arial"/>
          <w:sz w:val="26"/>
        </w:rPr>
        <w:t xml:space="preserve"> </w:t>
      </w:r>
      <w:hyperlink r:id="rId9" w:history="1">
        <w:r w:rsidRPr="00F069EF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B802B5" w:rsidRDefault="00B802B5" w:rsidP="00B802B5">
      <w:pPr>
        <w:spacing w:line="360" w:lineRule="auto"/>
        <w:jc w:val="both"/>
        <w:rPr>
          <w:sz w:val="26"/>
        </w:rPr>
      </w:pPr>
    </w:p>
    <w:p w:rsidR="00B802B5" w:rsidRPr="0009441A" w:rsidRDefault="00B802B5" w:rsidP="00B802B5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802B5" w:rsidRDefault="00B802B5" w:rsidP="00B802B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802B5" w:rsidRPr="00F81255" w:rsidRDefault="00B802B5" w:rsidP="00B802B5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255">
        <w:rPr>
          <w:sz w:val="28"/>
        </w:rPr>
        <w:tab/>
      </w:r>
      <w:r w:rsidRPr="00F81255">
        <w:rPr>
          <w:rFonts w:ascii="Arial" w:hAnsi="Arial" w:cs="Arial"/>
          <w:b/>
          <w:u w:val="single"/>
        </w:rPr>
        <w:t xml:space="preserve">Pr  </w:t>
      </w:r>
      <w:proofErr w:type="spellStart"/>
      <w:r w:rsidRPr="00F81255">
        <w:rPr>
          <w:rFonts w:ascii="Arial" w:hAnsi="Arial" w:cs="Arial"/>
          <w:b/>
          <w:u w:val="single"/>
        </w:rPr>
        <w:t>Karifa</w:t>
      </w:r>
      <w:proofErr w:type="spellEnd"/>
      <w:r w:rsidRPr="00F81255">
        <w:rPr>
          <w:rFonts w:ascii="Arial" w:hAnsi="Arial" w:cs="Arial"/>
          <w:b/>
          <w:u w:val="single"/>
        </w:rPr>
        <w:t xml:space="preserve"> BAYO</w:t>
      </w:r>
    </w:p>
    <w:p w:rsidR="00B802B5" w:rsidRPr="00F81255" w:rsidRDefault="00B802B5" w:rsidP="00B802B5">
      <w:pPr>
        <w:rPr>
          <w:rFonts w:ascii="Arial" w:hAnsi="Arial" w:cs="Arial"/>
          <w:b/>
          <w:i/>
          <w:sz w:val="16"/>
          <w:szCs w:val="16"/>
        </w:rPr>
      </w:pP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="00F81255"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B802B5" w:rsidRDefault="00B802B5" w:rsidP="00B802B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B802B5" w:rsidRDefault="00B802B5" w:rsidP="00B802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B802B5" w:rsidRDefault="00B802B5" w:rsidP="00B80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B802B5" w:rsidRDefault="00B802B5" w:rsidP="00B802B5">
      <w:pPr>
        <w:rPr>
          <w:rFonts w:ascii="Arial" w:hAnsi="Arial" w:cs="Arial"/>
          <w:sz w:val="20"/>
        </w:rPr>
      </w:pPr>
    </w:p>
    <w:p w:rsidR="00B802B5" w:rsidRDefault="00B802B5" w:rsidP="00B802B5">
      <w:pPr>
        <w:rPr>
          <w:rFonts w:ascii="Arial" w:hAnsi="Arial" w:cs="Arial"/>
          <w:sz w:val="20"/>
        </w:rPr>
      </w:pPr>
    </w:p>
    <w:p w:rsidR="00B802B5" w:rsidRDefault="00B802B5" w:rsidP="00B802B5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B802B5" w:rsidRPr="00C70B47" w:rsidRDefault="00B802B5" w:rsidP="00B802B5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B802B5" w:rsidRPr="00C70B47" w:rsidRDefault="00B802B5" w:rsidP="00B802B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B802B5" w:rsidRPr="00C70B47" w:rsidRDefault="00B802B5" w:rsidP="00B802B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B802B5" w:rsidRPr="00D52F6A" w:rsidRDefault="00B802B5" w:rsidP="00B802B5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B802B5" w:rsidRDefault="00B802B5" w:rsidP="00B802B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sectPr w:rsidR="00B802B5" w:rsidSect="005E2DC0">
      <w:footerReference w:type="default" r:id="rId10"/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EF" w:rsidRDefault="007C34EF" w:rsidP="00B802B5">
      <w:r>
        <w:separator/>
      </w:r>
    </w:p>
  </w:endnote>
  <w:endnote w:type="continuationSeparator" w:id="0">
    <w:p w:rsidR="007C34EF" w:rsidRDefault="007C34EF" w:rsidP="00B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9"/>
      <w:docPartObj>
        <w:docPartGallery w:val="Page Numbers (Bottom of Page)"/>
        <w:docPartUnique/>
      </w:docPartObj>
    </w:sdtPr>
    <w:sdtEndPr/>
    <w:sdtContent>
      <w:p w:rsidR="00B802B5" w:rsidRDefault="007C34E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2B5" w:rsidRDefault="00B80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EF" w:rsidRDefault="007C34EF" w:rsidP="00B802B5">
      <w:r>
        <w:separator/>
      </w:r>
    </w:p>
  </w:footnote>
  <w:footnote w:type="continuationSeparator" w:id="0">
    <w:p w:rsidR="007C34EF" w:rsidRDefault="007C34EF" w:rsidP="00B8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B5"/>
    <w:rsid w:val="000001F4"/>
    <w:rsid w:val="00005E0F"/>
    <w:rsid w:val="000164DE"/>
    <w:rsid w:val="0005407F"/>
    <w:rsid w:val="000B3925"/>
    <w:rsid w:val="000F0832"/>
    <w:rsid w:val="00145AFA"/>
    <w:rsid w:val="001C0BFD"/>
    <w:rsid w:val="00204EA8"/>
    <w:rsid w:val="00243BE4"/>
    <w:rsid w:val="0037169A"/>
    <w:rsid w:val="00382FFF"/>
    <w:rsid w:val="003D3C72"/>
    <w:rsid w:val="00445C83"/>
    <w:rsid w:val="00493154"/>
    <w:rsid w:val="004A511C"/>
    <w:rsid w:val="004D60D8"/>
    <w:rsid w:val="005061B7"/>
    <w:rsid w:val="005536BD"/>
    <w:rsid w:val="005622DF"/>
    <w:rsid w:val="00584EB0"/>
    <w:rsid w:val="00590A95"/>
    <w:rsid w:val="005A7AFA"/>
    <w:rsid w:val="005E2DC0"/>
    <w:rsid w:val="005E743A"/>
    <w:rsid w:val="005F26CC"/>
    <w:rsid w:val="00612AD6"/>
    <w:rsid w:val="0064720B"/>
    <w:rsid w:val="00701044"/>
    <w:rsid w:val="00711ED0"/>
    <w:rsid w:val="00723C2C"/>
    <w:rsid w:val="007429E5"/>
    <w:rsid w:val="007C34EF"/>
    <w:rsid w:val="007D5438"/>
    <w:rsid w:val="007F2CB7"/>
    <w:rsid w:val="00862534"/>
    <w:rsid w:val="00885A01"/>
    <w:rsid w:val="009E6154"/>
    <w:rsid w:val="00A135A5"/>
    <w:rsid w:val="00A71476"/>
    <w:rsid w:val="00A71EB0"/>
    <w:rsid w:val="00A734CC"/>
    <w:rsid w:val="00A73DEF"/>
    <w:rsid w:val="00B13C96"/>
    <w:rsid w:val="00B802B5"/>
    <w:rsid w:val="00B95620"/>
    <w:rsid w:val="00BD39AF"/>
    <w:rsid w:val="00C42388"/>
    <w:rsid w:val="00C4580D"/>
    <w:rsid w:val="00C730A6"/>
    <w:rsid w:val="00C74066"/>
    <w:rsid w:val="00CE4619"/>
    <w:rsid w:val="00CE46B8"/>
    <w:rsid w:val="00E30F93"/>
    <w:rsid w:val="00E470B7"/>
    <w:rsid w:val="00E94D8A"/>
    <w:rsid w:val="00EC784B"/>
    <w:rsid w:val="00ED3531"/>
    <w:rsid w:val="00EF1E90"/>
    <w:rsid w:val="00F17A8C"/>
    <w:rsid w:val="00F52B76"/>
    <w:rsid w:val="00F56A3F"/>
    <w:rsid w:val="00F64EE5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02B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802B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02B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802B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02B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B802B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8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02B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02B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802B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02B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802B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02B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B802B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8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02B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2014-01-06T11:31:00Z</cp:lastPrinted>
  <dcterms:created xsi:type="dcterms:W3CDTF">2014-01-20T14:31:00Z</dcterms:created>
  <dcterms:modified xsi:type="dcterms:W3CDTF">2014-01-20T14:31:00Z</dcterms:modified>
</cp:coreProperties>
</file>